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F8" w:rsidRPr="00A85E2C" w:rsidRDefault="006659F8" w:rsidP="0093248E">
      <w:pPr>
        <w:spacing w:after="0" w:line="240" w:lineRule="auto"/>
        <w:ind w:left="9204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85E2C">
        <w:rPr>
          <w:rFonts w:ascii="Times New Roman" w:hAnsi="Times New Roman"/>
          <w:sz w:val="28"/>
          <w:szCs w:val="28"/>
          <w:lang w:eastAsia="ru-RU"/>
        </w:rPr>
        <w:t>Додаток до Програми</w:t>
      </w:r>
    </w:p>
    <w:p w:rsidR="006659F8" w:rsidRPr="00A85E2C" w:rsidRDefault="006659F8" w:rsidP="006653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659F8" w:rsidRPr="00A85E2C" w:rsidRDefault="006659F8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5E2C">
        <w:rPr>
          <w:rFonts w:ascii="Times New Roman" w:hAnsi="Times New Roman"/>
          <w:sz w:val="28"/>
          <w:szCs w:val="28"/>
          <w:lang w:eastAsia="ru-RU"/>
        </w:rPr>
        <w:t xml:space="preserve">План заходів </w:t>
      </w:r>
    </w:p>
    <w:p w:rsidR="006659F8" w:rsidRPr="00A85E2C" w:rsidRDefault="006659F8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5E2C">
        <w:rPr>
          <w:rFonts w:ascii="Times New Roman" w:hAnsi="Times New Roman"/>
          <w:sz w:val="28"/>
          <w:szCs w:val="28"/>
          <w:lang w:eastAsia="ru-RU"/>
        </w:rPr>
        <w:t>з реалізації Програми підтримки</w:t>
      </w:r>
      <w:r w:rsidRPr="00A85E2C">
        <w:rPr>
          <w:rFonts w:ascii="Times New Roman" w:hAnsi="Times New Roman"/>
          <w:sz w:val="18"/>
          <w:szCs w:val="18"/>
          <w:lang w:eastAsia="ru-RU"/>
        </w:rPr>
        <w:t> </w:t>
      </w:r>
      <w:r w:rsidRPr="00A85E2C">
        <w:rPr>
          <w:rFonts w:ascii="Times New Roman" w:hAnsi="Times New Roman"/>
          <w:sz w:val="28"/>
          <w:szCs w:val="28"/>
          <w:lang w:eastAsia="ru-RU"/>
        </w:rPr>
        <w:t xml:space="preserve">комунального некомерційного підприємства </w:t>
      </w:r>
    </w:p>
    <w:p w:rsidR="006659F8" w:rsidRPr="00A85E2C" w:rsidRDefault="006659F8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5E2C">
        <w:rPr>
          <w:rFonts w:ascii="Times New Roman" w:hAnsi="Times New Roman"/>
          <w:sz w:val="28"/>
          <w:szCs w:val="28"/>
          <w:lang w:eastAsia="ru-RU"/>
        </w:rPr>
        <w:t>„Млинівська центральна районна лікарня” Млинівської селищної ради на 202</w:t>
      </w:r>
      <w:r w:rsidRPr="00A85E2C">
        <w:rPr>
          <w:rFonts w:ascii="Times New Roman" w:hAnsi="Times New Roman"/>
          <w:sz w:val="28"/>
          <w:szCs w:val="28"/>
          <w:lang w:val="ru-RU" w:eastAsia="ru-RU"/>
        </w:rPr>
        <w:t xml:space="preserve">6-2027 </w:t>
      </w:r>
      <w:r w:rsidRPr="00A85E2C">
        <w:rPr>
          <w:rFonts w:ascii="Times New Roman" w:hAnsi="Times New Roman"/>
          <w:sz w:val="28"/>
          <w:szCs w:val="28"/>
          <w:lang w:eastAsia="ru-RU"/>
        </w:rPr>
        <w:t>роки</w:t>
      </w:r>
    </w:p>
    <w:p w:rsidR="006659F8" w:rsidRPr="00A85E2C" w:rsidRDefault="006659F8" w:rsidP="0066539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0A0"/>
      </w:tblPr>
      <w:tblGrid>
        <w:gridCol w:w="557"/>
        <w:gridCol w:w="4227"/>
        <w:gridCol w:w="3543"/>
        <w:gridCol w:w="1702"/>
        <w:gridCol w:w="2128"/>
        <w:gridCol w:w="1986"/>
        <w:gridCol w:w="1416"/>
      </w:tblGrid>
      <w:tr w:rsidR="006659F8" w:rsidRPr="00A85E2C" w:rsidTr="00E11CDE">
        <w:trPr>
          <w:trHeight w:val="73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пор</w:t>
            </w:r>
          </w:p>
        </w:tc>
        <w:tc>
          <w:tcPr>
            <w:tcW w:w="4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Перелік заходів Програми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Відповідальні за виконання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Орієнтовні обсяги фінансування 2026 року(тис.грн.)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8E4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Орієнтовні обсяги фінансування 2027 року (тис.грн.)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9F8" w:rsidRPr="00A85E2C" w:rsidRDefault="006659F8" w:rsidP="008E4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Очікуваний результат</w:t>
            </w: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9F8" w:rsidRPr="00A85E2C" w:rsidRDefault="006659F8" w:rsidP="008E4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9F8" w:rsidRPr="00A85E2C" w:rsidRDefault="006659F8" w:rsidP="008E4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Придбання предметів, матеріалів, обладнання і інвентарю (господарських, будівельних, електротоварів, та інших малоцінних предметів; паливно-мастильних матеріалів, запчастин до транспортних засобів; білизни; придбання комплектуючих виробів і деталей для ремонту всіх видів виробничого та невиробничого обладнання; бланків, канцелярського та письмового приладдя, тощо)</w:t>
            </w:r>
          </w:p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„Млинівська ЦРЛ”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Млинівської ТГ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00,0 тис. грн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00,0 тис. грн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Придбання медикаментів, засобів захисту, деззасобів, тощо, в тому числі  для  діагностики і запобігання поширенню 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-19</w:t>
            </w:r>
          </w:p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Млинівської ТГ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D27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1000,0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1000,0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Придбання продуктів харчування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виконавчого комітету Млинівської селищної ради, 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 Млинівської ТГ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11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300,0 тис. грн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300,0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послуг (крім комунальних), згідно заключених договорів на оплату послуг, проведення поточного ремонту закладу, проведення бактеріологічних досліджень, повірка засобів вимірювання, страхування медичних працівників на випадок інфікування вірусом СНІДу, гепатиту, 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-19, оренду кисневих балонів, тощо</w:t>
            </w:r>
          </w:p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000,0 тис. грн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000,0 тис. грн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Оплата комунальних послуг та енергоносіїв (теплопостачання, водовідведення, електроенергія, природний газ, вивіз сміття)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6900,0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 них: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3455,0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 – теплопостачання;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340,2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 – вода і водовідведення;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2753,0 тис. грн – електроенергія;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216,8 тис. грн – природний газ;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135,0 тис. грн - вивіз сміття.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7560,0 тис. грн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 них: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3800,0 тис. грн – теплопостача-ння;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375,0 тис. грн – вода і водовідведення;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3000,0 тис. грн – електроенергія;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240,0 тис. грн – природний газ;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145,0 тис. грн - вивіз сміття.</w:t>
            </w:r>
          </w:p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59F8" w:rsidRPr="00A85E2C" w:rsidTr="00670D8E">
        <w:trPr>
          <w:trHeight w:val="52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Оплата відрядних для медичних працівників при підвищенні кваліфікації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Млинівської селищної ради, </w:t>
            </w:r>
          </w:p>
          <w:p w:rsidR="006659F8" w:rsidRPr="00A85E2C" w:rsidRDefault="006659F8" w:rsidP="005478BB"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 Млинівської ТГ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70,0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70,0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59F8" w:rsidRPr="00A85E2C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Капітальний ремонт будівель Млинівської ЦРЛ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11000,0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11000,0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59F8" w:rsidRPr="009C33EE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Придбання обладнання (переносний  рентген апарат, ЕОП, пральні машини, холодильники, принтери, комп</w:t>
            </w: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’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ютери,  телевізори, стіл операційний,</w:t>
            </w: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ренген прозорий ортопедичний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, витяжна шафа, коагулометр 8-канальний, тощо</w:t>
            </w: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)</w:t>
            </w:r>
          </w:p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Млинівської ТГ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0A6123" w:rsidRDefault="006659F8" w:rsidP="008E454E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59F8" w:rsidRPr="009C33EE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Отримання матеріальних цінностей, придбаних за рахунок бюджету Млинівської селищної територіальної громади, а також від благодійників</w:t>
            </w:r>
          </w:p>
          <w:p w:rsidR="006659F8" w:rsidRPr="00A85E2C" w:rsidRDefault="006659F8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1100,0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1100,0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0A6123" w:rsidRDefault="006659F8" w:rsidP="008E454E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59F8" w:rsidRPr="009C33EE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6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Виплата надбавок до заробітної плати лікарям і медичним фахівцям на виконання постанови КМУ від 13.01.2023 № 28 „Деякі питання оплати праці медичних, фармацевтичних працівників та фахівців з реабілітації державних та комунальних закладів охорони здоров’яˮ зі змінами</w:t>
            </w:r>
          </w:p>
          <w:p w:rsidR="006659F8" w:rsidRPr="00A85E2C" w:rsidRDefault="006659F8" w:rsidP="00A31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85E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0A6123" w:rsidRDefault="006659F8" w:rsidP="008E454E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59F8" w:rsidRPr="009C33EE" w:rsidTr="00E11CDE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97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02239E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85E2C">
              <w:rPr>
                <w:rFonts w:ascii="Times New Roman" w:hAnsi="Times New Roman"/>
                <w:kern w:val="24"/>
                <w:sz w:val="24"/>
                <w:szCs w:val="24"/>
              </w:rPr>
              <w:t>Організація та оплата</w:t>
            </w:r>
            <w:r w:rsidRPr="00A85E2C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для працівників  ЗДО, ЗСО, ІРЦ, ЦПО, ДЮСШ, та школи естетики Млинівської селищної ради:</w:t>
            </w:r>
            <w:r w:rsidRPr="00A85E2C">
              <w:rPr>
                <w:rFonts w:ascii="Times New Roman" w:hAnsi="Times New Roman"/>
                <w:kern w:val="24"/>
                <w:sz w:val="24"/>
                <w:szCs w:val="24"/>
              </w:rPr>
              <w:t xml:space="preserve">  </w:t>
            </w:r>
          </w:p>
          <w:p w:rsidR="006659F8" w:rsidRPr="00A85E2C" w:rsidRDefault="006659F8" w:rsidP="0002239E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85E2C">
              <w:rPr>
                <w:rFonts w:ascii="Times New Roman" w:hAnsi="Times New Roman"/>
                <w:kern w:val="24"/>
                <w:sz w:val="24"/>
                <w:szCs w:val="24"/>
              </w:rPr>
              <w:t>- загальних медичних оглядів при прийнятті на роботу,</w:t>
            </w:r>
          </w:p>
          <w:p w:rsidR="006659F8" w:rsidRPr="00A85E2C" w:rsidRDefault="006659F8" w:rsidP="0002239E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</w:pPr>
            <w:r w:rsidRPr="00A85E2C">
              <w:rPr>
                <w:rFonts w:ascii="Times New Roman" w:hAnsi="Times New Roman"/>
                <w:kern w:val="24"/>
                <w:sz w:val="24"/>
                <w:szCs w:val="24"/>
              </w:rPr>
              <w:t>- періодичних медичних оглядів,</w:t>
            </w:r>
            <w:r w:rsidRPr="00A85E2C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6659F8" w:rsidRPr="00A85E2C" w:rsidRDefault="006659F8" w:rsidP="00F60583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</w:pPr>
            <w:r w:rsidRPr="00A85E2C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- огляду психіатра для отримання  сертифіката  </w:t>
            </w:r>
          </w:p>
          <w:p w:rsidR="006659F8" w:rsidRPr="00A85E2C" w:rsidRDefault="006659F8" w:rsidP="00AE0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- відшкодування вартості „Швидкого тестуˮ для проведення психіатричного огляду</w:t>
            </w:r>
          </w:p>
          <w:p w:rsidR="006659F8" w:rsidRPr="00A85E2C" w:rsidRDefault="006659F8" w:rsidP="00F60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D65C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Млинівської селищної ради, </w:t>
            </w:r>
          </w:p>
          <w:p w:rsidR="006659F8" w:rsidRPr="00A85E2C" w:rsidRDefault="006659F8" w:rsidP="00D65C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КНП „Млинівська ЦРЛ”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Млинівської ТГ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600,0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8E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sz w:val="24"/>
                <w:szCs w:val="24"/>
                <w:lang w:eastAsia="ru-RU"/>
              </w:rPr>
              <w:t>600,0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9C33EE" w:rsidRDefault="006659F8">
            <w:pPr>
              <w:spacing w:after="0" w:line="240" w:lineRule="auto"/>
            </w:pPr>
          </w:p>
        </w:tc>
      </w:tr>
      <w:tr w:rsidR="006659F8" w:rsidRPr="009C33EE" w:rsidTr="0008245D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97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  <w:r w:rsidRPr="00A85E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470,0 тис.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F8" w:rsidRPr="00A85E2C" w:rsidRDefault="006659F8" w:rsidP="00E97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E2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37130</w:t>
            </w:r>
            <w:r w:rsidRPr="00A85E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 тис. грн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F8" w:rsidRPr="009C33EE" w:rsidRDefault="006659F8">
            <w:pPr>
              <w:spacing w:after="0" w:line="240" w:lineRule="auto"/>
            </w:pPr>
          </w:p>
        </w:tc>
      </w:tr>
    </w:tbl>
    <w:p w:rsidR="006659F8" w:rsidRDefault="006659F8" w:rsidP="0066539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659F8" w:rsidRDefault="006659F8" w:rsidP="0066539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659F8" w:rsidRDefault="006659F8" w:rsidP="0066539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659F8" w:rsidRDefault="006659F8" w:rsidP="000A6F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Селищний голова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Дмитро ЛЕВИЦЬКИЙ</w:t>
      </w:r>
    </w:p>
    <w:p w:rsidR="006659F8" w:rsidRPr="00D2393E" w:rsidRDefault="006659F8" w:rsidP="0066539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659F8" w:rsidRDefault="006659F8"/>
    <w:sectPr w:rsidR="006659F8" w:rsidSect="000A6F36">
      <w:headerReference w:type="even" r:id="rId6"/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CA5" w:rsidRDefault="00F43CA5" w:rsidP="00665395">
      <w:pPr>
        <w:spacing w:after="0" w:line="240" w:lineRule="auto"/>
      </w:pPr>
      <w:r>
        <w:separator/>
      </w:r>
    </w:p>
  </w:endnote>
  <w:endnote w:type="continuationSeparator" w:id="0">
    <w:p w:rsidR="00F43CA5" w:rsidRDefault="00F43CA5" w:rsidP="0066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CA5" w:rsidRDefault="00F43CA5" w:rsidP="00665395">
      <w:pPr>
        <w:spacing w:after="0" w:line="240" w:lineRule="auto"/>
      </w:pPr>
      <w:r>
        <w:separator/>
      </w:r>
    </w:p>
  </w:footnote>
  <w:footnote w:type="continuationSeparator" w:id="0">
    <w:p w:rsidR="00F43CA5" w:rsidRDefault="00F43CA5" w:rsidP="0066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9F8" w:rsidRDefault="000C1D22" w:rsidP="0084353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59F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59F8" w:rsidRDefault="006659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9F8" w:rsidRDefault="000C1D22" w:rsidP="0084353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59F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57CD">
      <w:rPr>
        <w:rStyle w:val="a7"/>
        <w:noProof/>
      </w:rPr>
      <w:t>3</w:t>
    </w:r>
    <w:r>
      <w:rPr>
        <w:rStyle w:val="a7"/>
      </w:rPr>
      <w:fldChar w:fldCharType="end"/>
    </w:r>
  </w:p>
  <w:p w:rsidR="006659F8" w:rsidRDefault="006659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395"/>
    <w:rsid w:val="00000213"/>
    <w:rsid w:val="0002239E"/>
    <w:rsid w:val="0008245D"/>
    <w:rsid w:val="000A6123"/>
    <w:rsid w:val="000A6F36"/>
    <w:rsid w:val="000C1D22"/>
    <w:rsid w:val="000D0683"/>
    <w:rsid w:val="000E684A"/>
    <w:rsid w:val="0010499A"/>
    <w:rsid w:val="001647EB"/>
    <w:rsid w:val="001732F3"/>
    <w:rsid w:val="00195EE7"/>
    <w:rsid w:val="001A0CFB"/>
    <w:rsid w:val="001E2ECA"/>
    <w:rsid w:val="00247BE5"/>
    <w:rsid w:val="00252896"/>
    <w:rsid w:val="002A7C4C"/>
    <w:rsid w:val="002C16BD"/>
    <w:rsid w:val="002C79B5"/>
    <w:rsid w:val="002D0948"/>
    <w:rsid w:val="00340DCF"/>
    <w:rsid w:val="00345956"/>
    <w:rsid w:val="003B01CD"/>
    <w:rsid w:val="003C65AB"/>
    <w:rsid w:val="003E2D8E"/>
    <w:rsid w:val="003E4ABB"/>
    <w:rsid w:val="004044F4"/>
    <w:rsid w:val="0041229A"/>
    <w:rsid w:val="00455AFC"/>
    <w:rsid w:val="00462FEF"/>
    <w:rsid w:val="00490F68"/>
    <w:rsid w:val="004A1790"/>
    <w:rsid w:val="004A1953"/>
    <w:rsid w:val="004D443E"/>
    <w:rsid w:val="004E1B6B"/>
    <w:rsid w:val="00525024"/>
    <w:rsid w:val="00546BDD"/>
    <w:rsid w:val="005478BB"/>
    <w:rsid w:val="00577EC6"/>
    <w:rsid w:val="005E6423"/>
    <w:rsid w:val="006003CB"/>
    <w:rsid w:val="006106EC"/>
    <w:rsid w:val="006206DC"/>
    <w:rsid w:val="006347CA"/>
    <w:rsid w:val="006435C3"/>
    <w:rsid w:val="00665395"/>
    <w:rsid w:val="006659F8"/>
    <w:rsid w:val="00670D8E"/>
    <w:rsid w:val="00677422"/>
    <w:rsid w:val="006A679C"/>
    <w:rsid w:val="00717B9E"/>
    <w:rsid w:val="0077032D"/>
    <w:rsid w:val="007B4A8C"/>
    <w:rsid w:val="007E11D9"/>
    <w:rsid w:val="007F2A2E"/>
    <w:rsid w:val="00843533"/>
    <w:rsid w:val="008640C4"/>
    <w:rsid w:val="00866D5A"/>
    <w:rsid w:val="00873660"/>
    <w:rsid w:val="008A7B19"/>
    <w:rsid w:val="008B4F00"/>
    <w:rsid w:val="008C706A"/>
    <w:rsid w:val="008E1D62"/>
    <w:rsid w:val="008E24C2"/>
    <w:rsid w:val="008E454E"/>
    <w:rsid w:val="008F5104"/>
    <w:rsid w:val="0090391F"/>
    <w:rsid w:val="00906927"/>
    <w:rsid w:val="00910C3D"/>
    <w:rsid w:val="00921082"/>
    <w:rsid w:val="0093044B"/>
    <w:rsid w:val="0093248E"/>
    <w:rsid w:val="00932D4E"/>
    <w:rsid w:val="00954EED"/>
    <w:rsid w:val="009938D8"/>
    <w:rsid w:val="009C33EE"/>
    <w:rsid w:val="00A05673"/>
    <w:rsid w:val="00A3095B"/>
    <w:rsid w:val="00A31FC2"/>
    <w:rsid w:val="00A37659"/>
    <w:rsid w:val="00A43B79"/>
    <w:rsid w:val="00A4541C"/>
    <w:rsid w:val="00A46829"/>
    <w:rsid w:val="00A562D5"/>
    <w:rsid w:val="00A77A6D"/>
    <w:rsid w:val="00A85E2C"/>
    <w:rsid w:val="00A97391"/>
    <w:rsid w:val="00AB3F79"/>
    <w:rsid w:val="00AE05FF"/>
    <w:rsid w:val="00AE0682"/>
    <w:rsid w:val="00AE0F25"/>
    <w:rsid w:val="00AF7CFD"/>
    <w:rsid w:val="00B221F6"/>
    <w:rsid w:val="00B25F5D"/>
    <w:rsid w:val="00B833F2"/>
    <w:rsid w:val="00BB4092"/>
    <w:rsid w:val="00BB468E"/>
    <w:rsid w:val="00BD393E"/>
    <w:rsid w:val="00BD70BD"/>
    <w:rsid w:val="00BF136F"/>
    <w:rsid w:val="00BF5FB2"/>
    <w:rsid w:val="00C06408"/>
    <w:rsid w:val="00C17632"/>
    <w:rsid w:val="00C44630"/>
    <w:rsid w:val="00C44A32"/>
    <w:rsid w:val="00C44D0C"/>
    <w:rsid w:val="00CC2C71"/>
    <w:rsid w:val="00CD20A9"/>
    <w:rsid w:val="00CE45CB"/>
    <w:rsid w:val="00D01E26"/>
    <w:rsid w:val="00D11D6D"/>
    <w:rsid w:val="00D17196"/>
    <w:rsid w:val="00D2393E"/>
    <w:rsid w:val="00D2724C"/>
    <w:rsid w:val="00D62ABC"/>
    <w:rsid w:val="00D65CFC"/>
    <w:rsid w:val="00D74082"/>
    <w:rsid w:val="00D932C8"/>
    <w:rsid w:val="00DA154A"/>
    <w:rsid w:val="00DC3A86"/>
    <w:rsid w:val="00DD73C2"/>
    <w:rsid w:val="00DF2034"/>
    <w:rsid w:val="00E11CDE"/>
    <w:rsid w:val="00E151A8"/>
    <w:rsid w:val="00E21824"/>
    <w:rsid w:val="00E33CD5"/>
    <w:rsid w:val="00E46C3C"/>
    <w:rsid w:val="00E66CAA"/>
    <w:rsid w:val="00E80861"/>
    <w:rsid w:val="00E978A7"/>
    <w:rsid w:val="00EE2E04"/>
    <w:rsid w:val="00EF7709"/>
    <w:rsid w:val="00F43CA5"/>
    <w:rsid w:val="00F60583"/>
    <w:rsid w:val="00F7133D"/>
    <w:rsid w:val="00F762D6"/>
    <w:rsid w:val="00FA2710"/>
    <w:rsid w:val="00FB443F"/>
    <w:rsid w:val="00FC7776"/>
    <w:rsid w:val="00FD7E06"/>
    <w:rsid w:val="00FE2BB6"/>
    <w:rsid w:val="00FF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9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6539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5395"/>
    <w:rPr>
      <w:rFonts w:cs="Times New Roman"/>
    </w:rPr>
  </w:style>
  <w:style w:type="character" w:styleId="a7">
    <w:name w:val="page number"/>
    <w:basedOn w:val="a0"/>
    <w:uiPriority w:val="99"/>
    <w:rsid w:val="000A6F3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817</Words>
  <Characters>4659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Програми</dc:title>
  <dc:creator>home</dc:creator>
  <cp:lastModifiedBy>Пользователь</cp:lastModifiedBy>
  <cp:revision>2</cp:revision>
  <cp:lastPrinted>2025-12-01T09:15:00Z</cp:lastPrinted>
  <dcterms:created xsi:type="dcterms:W3CDTF">2025-12-09T09:22:00Z</dcterms:created>
  <dcterms:modified xsi:type="dcterms:W3CDTF">2025-12-09T09:22:00Z</dcterms:modified>
</cp:coreProperties>
</file>